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98" w:rsidRDefault="00A73898" w:rsidP="00A7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do tematu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Stalinizm w Polsce. Pamięci Żołnierzy Wyklętych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73898" w:rsidRDefault="00A73898" w:rsidP="00A73898">
      <w:pPr>
        <w:rPr>
          <w:rFonts w:ascii="Times New Roman" w:hAnsi="Times New Roman" w:cs="Times New Roman"/>
          <w:sz w:val="24"/>
          <w:szCs w:val="24"/>
        </w:rPr>
      </w:pPr>
    </w:p>
    <w:p w:rsidR="00A73898" w:rsidRDefault="00A73898" w:rsidP="00A7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</w:t>
      </w:r>
      <w:r>
        <w:rPr>
          <w:rFonts w:ascii="Times New Roman" w:hAnsi="Times New Roman" w:cs="Times New Roman"/>
          <w:sz w:val="24"/>
          <w:szCs w:val="24"/>
        </w:rPr>
        <w:t>ika „Historia” klasa 8, str. 110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73898" w:rsidRDefault="00A73898" w:rsidP="00A7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tej lekcji powinieneś/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zapamiętać/ umieć:</w:t>
      </w:r>
    </w:p>
    <w:p w:rsidR="00A73898" w:rsidRDefault="00A73898" w:rsidP="00A738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Określenia: totalitaryzm; stalinizm; bezpieka;</w:t>
      </w:r>
      <w:r>
        <w:rPr>
          <w:rFonts w:ascii="Times New Roman" w:hAnsi="Times New Roman" w:cs="Times New Roman"/>
          <w:sz w:val="24"/>
          <w:szCs w:val="24"/>
        </w:rPr>
        <w:t xml:space="preserve"> Żołnierze Wyklęci</w:t>
      </w:r>
      <w:r>
        <w:rPr>
          <w:rFonts w:ascii="Times New Roman" w:hAnsi="Times New Roman" w:cs="Times New Roman"/>
          <w:sz w:val="24"/>
          <w:szCs w:val="24"/>
        </w:rPr>
        <w:t xml:space="preserve">; indoktrynacja; </w:t>
      </w:r>
    </w:p>
    <w:p w:rsidR="00A73898" w:rsidRDefault="00A73898" w:rsidP="00A738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Postacie: Konstanty Rokossowski; </w:t>
      </w:r>
    </w:p>
    <w:p w:rsidR="00A73898" w:rsidRDefault="00A73898" w:rsidP="00A738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Opowiedzieć o metodach komunistów służących do zwalczania podziemia niepodległościowego;</w:t>
      </w:r>
    </w:p>
    <w:p w:rsidR="00A73898" w:rsidRDefault="00A73898" w:rsidP="00A738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Opowiedzieć na czym polegała indoktrynacja dzieci i młodzieży w latach powojennych </w:t>
      </w:r>
    </w:p>
    <w:p w:rsidR="00A73898" w:rsidRDefault="00A73898" w:rsidP="00A738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D413A" w:rsidRDefault="00A73898" w:rsidP="00A7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 tym</w:t>
      </w:r>
      <w:r w:rsidR="00AD413A">
        <w:rPr>
          <w:rFonts w:ascii="Times New Roman" w:hAnsi="Times New Roman" w:cs="Times New Roman"/>
          <w:sz w:val="24"/>
          <w:szCs w:val="24"/>
        </w:rPr>
        <w:t xml:space="preserve"> tematem proszę przeprowadzić poprzez zapoznanie się z rozdziałami</w:t>
      </w:r>
      <w:r w:rsidRPr="00F10033">
        <w:rPr>
          <w:rFonts w:ascii="Times New Roman" w:hAnsi="Times New Roman" w:cs="Times New Roman"/>
          <w:sz w:val="24"/>
          <w:szCs w:val="24"/>
        </w:rPr>
        <w:t xml:space="preserve"> w podręczniku: </w:t>
      </w:r>
      <w:r w:rsidR="00AD413A">
        <w:rPr>
          <w:rFonts w:ascii="Times New Roman" w:hAnsi="Times New Roman" w:cs="Times New Roman"/>
          <w:sz w:val="24"/>
          <w:szCs w:val="24"/>
        </w:rPr>
        <w:t xml:space="preserve">Stalinizm; Nasilenie terroru; Indoktrynacja i propaganda. </w:t>
      </w:r>
    </w:p>
    <w:p w:rsidR="00A73898" w:rsidRDefault="00AD413A" w:rsidP="00A7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poznanych wiadomości proszę uzupełnić tabelę, wpisując ją do zeszytu.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413A" w:rsidTr="00AD413A">
        <w:tc>
          <w:tcPr>
            <w:tcW w:w="2265" w:type="dxa"/>
          </w:tcPr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413A" w:rsidRPr="00AD413A" w:rsidRDefault="00AD413A" w:rsidP="00A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3A">
              <w:rPr>
                <w:rFonts w:ascii="Times New Roman" w:hAnsi="Times New Roman" w:cs="Times New Roman"/>
                <w:b/>
                <w:sz w:val="24"/>
                <w:szCs w:val="24"/>
              </w:rPr>
              <w:t>totalitaryzm</w:t>
            </w:r>
          </w:p>
        </w:tc>
        <w:tc>
          <w:tcPr>
            <w:tcW w:w="2266" w:type="dxa"/>
          </w:tcPr>
          <w:p w:rsidR="00AD413A" w:rsidRPr="00AD413A" w:rsidRDefault="00AD413A" w:rsidP="00A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3A">
              <w:rPr>
                <w:rFonts w:ascii="Times New Roman" w:hAnsi="Times New Roman" w:cs="Times New Roman"/>
                <w:b/>
                <w:sz w:val="24"/>
                <w:szCs w:val="24"/>
              </w:rPr>
              <w:t>stalinizm</w:t>
            </w:r>
          </w:p>
        </w:tc>
        <w:tc>
          <w:tcPr>
            <w:tcW w:w="2266" w:type="dxa"/>
          </w:tcPr>
          <w:p w:rsidR="00AD413A" w:rsidRPr="00AD413A" w:rsidRDefault="00AD413A" w:rsidP="00A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indo</w:t>
            </w:r>
            <w:r w:rsidRPr="00AD413A">
              <w:rPr>
                <w:rFonts w:ascii="Times New Roman" w:hAnsi="Times New Roman" w:cs="Times New Roman"/>
                <w:b/>
                <w:sz w:val="24"/>
                <w:szCs w:val="24"/>
              </w:rPr>
              <w:t>ktrynacja</w:t>
            </w:r>
          </w:p>
        </w:tc>
      </w:tr>
      <w:tr w:rsidR="00AD413A" w:rsidTr="00AD413A">
        <w:tc>
          <w:tcPr>
            <w:tcW w:w="2265" w:type="dxa"/>
          </w:tcPr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Definicja</w:t>
            </w:r>
          </w:p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3A" w:rsidTr="00AD413A">
        <w:tc>
          <w:tcPr>
            <w:tcW w:w="2265" w:type="dxa"/>
          </w:tcPr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Najważniejsze cechy </w:t>
            </w:r>
          </w:p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413A" w:rsidRDefault="00AD413A" w:rsidP="00A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13A" w:rsidRPr="00AD413A" w:rsidRDefault="00AD413A" w:rsidP="00A73898">
      <w:pPr>
        <w:rPr>
          <w:rFonts w:ascii="Times New Roman" w:hAnsi="Times New Roman" w:cs="Times New Roman"/>
          <w:sz w:val="24"/>
          <w:szCs w:val="24"/>
        </w:rPr>
      </w:pPr>
    </w:p>
    <w:p w:rsidR="00D6110D" w:rsidRDefault="00AD413A" w:rsidP="00A73898">
      <w:pPr>
        <w:rPr>
          <w:rFonts w:ascii="Times New Roman" w:hAnsi="Times New Roman" w:cs="Times New Roman"/>
          <w:sz w:val="24"/>
          <w:szCs w:val="24"/>
        </w:rPr>
      </w:pPr>
      <w:r w:rsidRPr="00AD413A">
        <w:rPr>
          <w:rFonts w:ascii="Times New Roman" w:hAnsi="Times New Roman" w:cs="Times New Roman"/>
          <w:sz w:val="24"/>
          <w:szCs w:val="24"/>
        </w:rPr>
        <w:t>Jednym z elementów terroru komunistycznego było organizowanie pokazowych procesów.</w:t>
      </w:r>
    </w:p>
    <w:p w:rsidR="00AD413A" w:rsidRDefault="00AD413A" w:rsidP="00A7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procesach w wersji muzycznej:</w:t>
      </w:r>
    </w:p>
    <w:p w:rsidR="00AD413A" w:rsidRDefault="00AD413A" w:rsidP="00A73898">
      <w:hyperlink r:id="rId5" w:history="1">
        <w:r>
          <w:rPr>
            <w:rStyle w:val="Hipercze"/>
          </w:rPr>
          <w:t>https://www.youtube.com/watch?v=X2IyCeXSQaw</w:t>
        </w:r>
      </w:hyperlink>
    </w:p>
    <w:p w:rsidR="00AD413A" w:rsidRPr="00D21B16" w:rsidRDefault="00AD413A" w:rsidP="00A73898">
      <w:pPr>
        <w:rPr>
          <w:rFonts w:ascii="Times New Roman" w:hAnsi="Times New Roman" w:cs="Times New Roman"/>
          <w:sz w:val="24"/>
          <w:szCs w:val="24"/>
        </w:rPr>
      </w:pPr>
      <w:r w:rsidRPr="00D21B16">
        <w:rPr>
          <w:rFonts w:ascii="Times New Roman" w:hAnsi="Times New Roman" w:cs="Times New Roman"/>
          <w:sz w:val="24"/>
          <w:szCs w:val="24"/>
        </w:rPr>
        <w:t>Już wiecie czy</w:t>
      </w:r>
      <w:r w:rsidR="00D21B16" w:rsidRPr="00D21B16">
        <w:rPr>
          <w:rFonts w:ascii="Times New Roman" w:hAnsi="Times New Roman" w:cs="Times New Roman"/>
          <w:sz w:val="24"/>
          <w:szCs w:val="24"/>
        </w:rPr>
        <w:t>m była propaganda. Władza komunistyczna zadbała, by nowoczesne w tamtych latach media docierały do jak największej liczby odbiorców. Tworzono filmy propagandowe Polskiej Kroniki Filmowej które przedstawiano społeczeństwu:</w:t>
      </w:r>
    </w:p>
    <w:p w:rsidR="00D21B16" w:rsidRDefault="00D21B16" w:rsidP="00A73898">
      <w:hyperlink r:id="rId6" w:history="1">
        <w:r>
          <w:rPr>
            <w:rStyle w:val="Hipercze"/>
          </w:rPr>
          <w:t>https://www.youtube.com/watch?v=LemWqmFmx4I</w:t>
        </w:r>
      </w:hyperlink>
    </w:p>
    <w:p w:rsidR="00D21B16" w:rsidRDefault="00D21B16" w:rsidP="00A73898"/>
    <w:p w:rsidR="00D21B16" w:rsidRPr="0041343E" w:rsidRDefault="00D21B16" w:rsidP="00A738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1343E">
        <w:rPr>
          <w:rFonts w:ascii="Times New Roman" w:hAnsi="Times New Roman" w:cs="Times New Roman"/>
          <w:color w:val="FF0000"/>
          <w:sz w:val="24"/>
          <w:szCs w:val="24"/>
        </w:rPr>
        <w:t>Zadanie domowe do wyko</w:t>
      </w:r>
      <w:bookmarkStart w:id="0" w:name="_GoBack"/>
      <w:bookmarkEnd w:id="0"/>
      <w:r w:rsidRPr="0041343E">
        <w:rPr>
          <w:rFonts w:ascii="Times New Roman" w:hAnsi="Times New Roman" w:cs="Times New Roman"/>
          <w:color w:val="FF0000"/>
          <w:sz w:val="24"/>
          <w:szCs w:val="24"/>
        </w:rPr>
        <w:t>nania w zeszycie przedmiotowym (nie trzeba odsyłać)</w:t>
      </w:r>
    </w:p>
    <w:p w:rsidR="00D21B16" w:rsidRPr="00D21B16" w:rsidRDefault="00D21B16" w:rsidP="00A73898">
      <w:pPr>
        <w:rPr>
          <w:rFonts w:ascii="Times New Roman" w:hAnsi="Times New Roman" w:cs="Times New Roman"/>
          <w:sz w:val="24"/>
          <w:szCs w:val="24"/>
        </w:rPr>
      </w:pPr>
      <w:r w:rsidRPr="00D21B16">
        <w:rPr>
          <w:rFonts w:ascii="Times New Roman" w:hAnsi="Times New Roman" w:cs="Times New Roman"/>
          <w:sz w:val="24"/>
          <w:szCs w:val="24"/>
        </w:rPr>
        <w:t xml:space="preserve">Tekst źródłowy z podręcznika str. 113 + załączone pytania </w:t>
      </w:r>
    </w:p>
    <w:p w:rsidR="00D21B16" w:rsidRDefault="00D21B16" w:rsidP="00A73898"/>
    <w:p w:rsidR="00AD413A" w:rsidRPr="00AD413A" w:rsidRDefault="00AD413A" w:rsidP="00A73898">
      <w:pPr>
        <w:rPr>
          <w:rFonts w:ascii="Times New Roman" w:hAnsi="Times New Roman" w:cs="Times New Roman"/>
          <w:sz w:val="24"/>
          <w:szCs w:val="24"/>
        </w:rPr>
      </w:pPr>
    </w:p>
    <w:sectPr w:rsidR="00AD413A" w:rsidRPr="00AD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3C29"/>
    <w:multiLevelType w:val="hybridMultilevel"/>
    <w:tmpl w:val="6C22C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2E"/>
    <w:rsid w:val="0041343E"/>
    <w:rsid w:val="00A73898"/>
    <w:rsid w:val="00AD413A"/>
    <w:rsid w:val="00D21B16"/>
    <w:rsid w:val="00D6110D"/>
    <w:rsid w:val="00F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0B15"/>
  <w15:chartTrackingRefBased/>
  <w15:docId w15:val="{70E3CCA6-CB13-441B-BA4E-5C276557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89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8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389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389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D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mWqmFmx4I" TargetMode="External"/><Relationship Id="rId5" Type="http://schemas.openxmlformats.org/officeDocument/2006/relationships/hyperlink" Target="https://www.youtube.com/watch?v=X2IyCeXSQ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2020-04-27T17:13:00Z</dcterms:created>
  <dcterms:modified xsi:type="dcterms:W3CDTF">2020-04-27T18:21:00Z</dcterms:modified>
</cp:coreProperties>
</file>