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1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Present Perfect Tense with “ever” and “never”.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Zapisujemy w zeszycie krótką notatkę:</w:t>
      </w:r>
    </w:p>
    <w:p>
      <w:pPr>
        <w:jc w:val="both"/>
        <w:rPr>
          <w:rFonts w:hint="default"/>
          <w:b w:val="0"/>
          <w:bCs w:val="0"/>
          <w:i/>
          <w:iCs/>
          <w:lang w:val="pl-PL"/>
        </w:rPr>
      </w:pPr>
      <w:r>
        <w:rPr>
          <w:rFonts w:hint="default"/>
          <w:i/>
          <w:iCs/>
          <w:lang w:val="pl-PL"/>
        </w:rPr>
        <w:t xml:space="preserve">W czasie Present Perfect możemy użyć słówka </w:t>
      </w:r>
      <w:r>
        <w:rPr>
          <w:rFonts w:hint="default"/>
          <w:b/>
          <w:bCs/>
          <w:i/>
          <w:iCs/>
          <w:lang w:val="pl-PL"/>
        </w:rPr>
        <w:t xml:space="preserve">“ever” </w:t>
      </w:r>
      <w:r>
        <w:rPr>
          <w:rFonts w:hint="default"/>
          <w:b w:val="0"/>
          <w:bCs w:val="0"/>
          <w:i/>
          <w:iCs/>
          <w:lang w:val="pl-PL"/>
        </w:rPr>
        <w:t>(kiedykolwiek)</w:t>
      </w:r>
      <w:r>
        <w:rPr>
          <w:rFonts w:hint="default"/>
          <w:b/>
          <w:bCs/>
          <w:i/>
          <w:iCs/>
          <w:lang w:val="pl-PL"/>
        </w:rPr>
        <w:t xml:space="preserve"> </w:t>
      </w:r>
      <w:r>
        <w:rPr>
          <w:rFonts w:hint="default"/>
          <w:b w:val="0"/>
          <w:bCs w:val="0"/>
          <w:i/>
          <w:iCs/>
          <w:lang w:val="pl-PL"/>
        </w:rPr>
        <w:t xml:space="preserve">w pytaniach oraz </w:t>
      </w:r>
      <w:r>
        <w:rPr>
          <w:rFonts w:hint="default"/>
          <w:b/>
          <w:bCs/>
          <w:i/>
          <w:iCs/>
          <w:lang w:val="pl-PL"/>
        </w:rPr>
        <w:t xml:space="preserve">“never” </w:t>
      </w:r>
      <w:r>
        <w:rPr>
          <w:rFonts w:hint="default"/>
          <w:b w:val="0"/>
          <w:bCs w:val="0"/>
          <w:i/>
          <w:iCs/>
          <w:lang w:val="pl-PL"/>
        </w:rPr>
        <w:t>(nigdy)</w:t>
      </w:r>
      <w:r>
        <w:rPr>
          <w:rFonts w:hint="default"/>
          <w:b/>
          <w:bCs/>
          <w:i/>
          <w:iCs/>
          <w:lang w:val="pl-PL"/>
        </w:rPr>
        <w:t xml:space="preserve"> </w:t>
      </w:r>
      <w:r>
        <w:rPr>
          <w:rFonts w:hint="default"/>
          <w:b w:val="0"/>
          <w:bCs w:val="0"/>
          <w:i/>
          <w:iCs/>
          <w:lang w:val="pl-PL"/>
        </w:rPr>
        <w:t xml:space="preserve">w przeczeniach, aby wyrazić nasze doświadczenia. </w:t>
      </w:r>
      <w:r>
        <w:rPr>
          <w:rFonts w:hint="default"/>
          <w:b w:val="0"/>
          <w:bCs w:val="0"/>
          <w:i/>
          <w:iCs/>
          <w:sz w:val="18"/>
          <w:szCs w:val="18"/>
          <w:u w:val="none"/>
          <w:lang w:val="pl-PL"/>
        </w:rPr>
        <w:t xml:space="preserve">Słówko </w:t>
      </w:r>
      <w:r>
        <w:rPr>
          <w:rFonts w:hint="default"/>
          <w:b/>
          <w:bCs/>
          <w:i/>
          <w:iCs/>
          <w:sz w:val="18"/>
          <w:szCs w:val="18"/>
          <w:u w:val="none"/>
          <w:lang w:val="pl-PL"/>
        </w:rPr>
        <w:t xml:space="preserve">“ever” </w:t>
      </w:r>
      <w:r>
        <w:rPr>
          <w:rFonts w:hint="default"/>
          <w:b w:val="0"/>
          <w:bCs w:val="0"/>
          <w:i/>
          <w:iCs/>
          <w:sz w:val="18"/>
          <w:szCs w:val="18"/>
          <w:u w:val="none"/>
          <w:lang w:val="pl-PL"/>
        </w:rPr>
        <w:t xml:space="preserve">stawiamy w pytaniach, po osobie; słówko </w:t>
      </w:r>
      <w:r>
        <w:rPr>
          <w:rFonts w:hint="default"/>
          <w:b/>
          <w:bCs/>
          <w:i/>
          <w:iCs/>
          <w:sz w:val="18"/>
          <w:szCs w:val="18"/>
          <w:u w:val="none"/>
          <w:lang w:val="pl-PL"/>
        </w:rPr>
        <w:t xml:space="preserve">“never” </w:t>
      </w:r>
      <w:r>
        <w:rPr>
          <w:rFonts w:hint="default"/>
          <w:b w:val="0"/>
          <w:bCs w:val="0"/>
          <w:i/>
          <w:iCs/>
          <w:sz w:val="18"/>
          <w:szCs w:val="18"/>
          <w:u w:val="none"/>
          <w:lang w:val="pl-PL"/>
        </w:rPr>
        <w:t xml:space="preserve">stawiamy w przeczeniach po czasowniku posiłkowym have/has, </w:t>
      </w:r>
      <w:r>
        <w:rPr>
          <w:rFonts w:hint="default"/>
          <w:b w:val="0"/>
          <w:bCs w:val="0"/>
          <w:i/>
          <w:iCs/>
          <w:lang w:val="pl-PL"/>
        </w:rPr>
        <w:t xml:space="preserve"> np.</w:t>
      </w:r>
    </w:p>
    <w:p>
      <w:pPr>
        <w:jc w:val="both"/>
        <w:rPr>
          <w:rFonts w:hint="default"/>
          <w:b w:val="0"/>
          <w:bCs w:val="0"/>
          <w:i w:val="0"/>
          <w:iCs w:val="0"/>
          <w:u w:val="none"/>
          <w:lang w:val="pl-PL"/>
        </w:rPr>
      </w:pPr>
      <w:r>
        <w:rPr>
          <w:rFonts w:hint="default"/>
          <w:b w:val="0"/>
          <w:bCs w:val="0"/>
          <w:i/>
          <w:iCs/>
          <w:lang w:val="pl-PL"/>
        </w:rPr>
        <w:t xml:space="preserve">Have you </w:t>
      </w:r>
      <w:r>
        <w:rPr>
          <w:rFonts w:hint="default"/>
          <w:b w:val="0"/>
          <w:bCs w:val="0"/>
          <w:i/>
          <w:iCs/>
          <w:u w:val="single"/>
          <w:lang w:val="pl-PL"/>
        </w:rPr>
        <w:t>ever</w:t>
      </w:r>
      <w:r>
        <w:rPr>
          <w:rFonts w:hint="default"/>
          <w:b w:val="0"/>
          <w:bCs w:val="0"/>
          <w:i/>
          <w:iCs/>
          <w:u w:val="none"/>
          <w:lang w:val="pl-PL"/>
        </w:rPr>
        <w:t xml:space="preserve"> done charity work? </w:t>
      </w:r>
      <w: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  <w:t>Czy kiedykolwiek wykonywałeś jakąś pracę charytatywną?</w:t>
      </w:r>
    </w:p>
    <w:p>
      <w:pPr>
        <w:jc w:val="both"/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</w:pPr>
      <w:r>
        <w:rPr>
          <w:rFonts w:hint="default"/>
          <w:b w:val="0"/>
          <w:bCs w:val="0"/>
          <w:i/>
          <w:iCs/>
          <w:u w:val="none"/>
          <w:lang w:val="pl-PL"/>
        </w:rPr>
        <w:t xml:space="preserve">I have </w:t>
      </w:r>
      <w:r>
        <w:rPr>
          <w:rFonts w:hint="default"/>
          <w:b w:val="0"/>
          <w:bCs w:val="0"/>
          <w:i/>
          <w:iCs/>
          <w:u w:val="single"/>
          <w:lang w:val="pl-PL"/>
        </w:rPr>
        <w:t>never</w:t>
      </w:r>
      <w:r>
        <w:rPr>
          <w:rFonts w:hint="default"/>
          <w:b w:val="0"/>
          <w:bCs w:val="0"/>
          <w:i/>
          <w:iCs/>
          <w:u w:val="none"/>
          <w:lang w:val="pl-PL"/>
        </w:rPr>
        <w:t xml:space="preserve"> swam in the river. </w:t>
      </w:r>
      <w: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  <w:t>Ja nigdy nie pływałam w rzece.</w:t>
      </w:r>
    </w:p>
    <w:p>
      <w:pPr>
        <w:jc w:val="both"/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</w:pPr>
    </w:p>
    <w:p>
      <w:pPr>
        <w:jc w:val="both"/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Wykonujemy zadanie 5 str. 54 </w:t>
      </w:r>
      <w: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  <w:t>(książka)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 - tworzymy pytania w czasie Present Perfect ze słówkiem “ever”, całe pytania zapisujemy w zeszycie.</w:t>
      </w:r>
    </w:p>
    <w:p>
      <w:pPr>
        <w:jc w:val="both"/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jc w:val="both"/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Wykonujemy zadanie 7 str. 55 </w:t>
      </w:r>
      <w:r>
        <w:rPr>
          <w:rFonts w:hint="default"/>
          <w:b w:val="0"/>
          <w:bCs w:val="0"/>
          <w:i w:val="0"/>
          <w:iCs w:val="0"/>
          <w:sz w:val="18"/>
          <w:szCs w:val="18"/>
          <w:u w:val="none"/>
          <w:lang w:val="pl-PL"/>
        </w:rPr>
        <w:t>(książka)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 - wybieramy poprawną odpowiedź, tylko odpowiedzi zapisujemy w zeszycie.</w:t>
      </w: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</w:p>
    <w:p>
      <w:pPr>
        <w:rPr>
          <w:rFonts w:hint="default"/>
          <w:i w:val="0"/>
          <w:iCs w:val="0"/>
          <w:lang w:val="pl-PL"/>
        </w:rPr>
      </w:pPr>
      <w:r>
        <w:rPr>
          <w:rFonts w:hint="default"/>
          <w:b w:val="0"/>
          <w:bCs w:val="0"/>
          <w:color w:val="FF0000"/>
          <w:sz w:val="20"/>
          <w:szCs w:val="20"/>
          <w:lang w:val="pl-PL"/>
        </w:rPr>
        <w:t>UWAGA! Poniższe zadania należy odesłać (w formie zdjęcia lub odpowiedzi w treści wiadomości) na adres e-mail.</w:t>
      </w:r>
    </w:p>
    <w:p>
      <w:pPr>
        <w:jc w:val="both"/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jc w:val="both"/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>Wykonujemy ćwiczenie 7,8 oraz 9 str. 35 (zeszyt ćwiczeń).</w:t>
      </w:r>
    </w:p>
    <w:p>
      <w:pPr>
        <w:jc w:val="both"/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jc w:val="both"/>
        <w:rPr>
          <w:rFonts w:hint="default"/>
          <w:b/>
          <w:bCs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/>
          <w:bCs/>
          <w:i w:val="0"/>
          <w:iCs w:val="0"/>
          <w:sz w:val="20"/>
          <w:szCs w:val="20"/>
          <w:u w:val="none"/>
          <w:lang w:val="pl-PL"/>
        </w:rPr>
        <w:t>Lekcja 2</w:t>
      </w:r>
    </w:p>
    <w:p>
      <w:pPr>
        <w:jc w:val="both"/>
        <w:rPr>
          <w:rFonts w:hint="default"/>
          <w:b/>
          <w:bCs/>
          <w:i w:val="0"/>
          <w:iCs w:val="0"/>
          <w:sz w:val="20"/>
          <w:szCs w:val="20"/>
          <w:u w:val="none"/>
          <w:lang w:val="pl-PL"/>
        </w:rPr>
      </w:pPr>
    </w:p>
    <w:p>
      <w:pPr>
        <w:jc w:val="both"/>
        <w:rPr>
          <w:rFonts w:hint="default"/>
          <w:b/>
          <w:bCs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/>
          <w:bCs/>
          <w:i w:val="0"/>
          <w:iCs w:val="0"/>
          <w:sz w:val="20"/>
          <w:szCs w:val="20"/>
          <w:u w:val="none"/>
          <w:lang w:val="pl-PL"/>
        </w:rPr>
        <w:t>Subject: Present Perfect Tense with “for” and “since”</w:t>
      </w:r>
    </w:p>
    <w:p>
      <w:pPr>
        <w:jc w:val="both"/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jc w:val="both"/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>Zapisujemy w zeszycie krótką notatkę:</w:t>
      </w:r>
    </w:p>
    <w:p>
      <w:pPr>
        <w:jc w:val="both"/>
        <w:rPr>
          <w:rFonts w:hint="default" w:ascii="Calibri" w:hAnsi="Calibri" w:eastAsia="SimSun" w:cs="Calibri"/>
          <w:i/>
          <w:iCs w:val="0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/>
          <w:bCs/>
          <w:i/>
          <w:iCs w:val="0"/>
          <w:sz w:val="20"/>
          <w:szCs w:val="20"/>
          <w:lang w:val="pl-PL"/>
        </w:rPr>
        <w:t>“</w:t>
      </w:r>
      <w:r>
        <w:rPr>
          <w:rFonts w:hint="default" w:ascii="Calibri" w:hAnsi="Calibri" w:eastAsia="SimSun" w:cs="Calibri"/>
          <w:b/>
          <w:bCs/>
          <w:i/>
          <w:iCs w:val="0"/>
          <w:sz w:val="20"/>
          <w:szCs w:val="20"/>
        </w:rPr>
        <w:t>For</w:t>
      </w:r>
      <w:r>
        <w:rPr>
          <w:rFonts w:hint="default" w:ascii="Calibri" w:hAnsi="Calibri" w:eastAsia="SimSun" w:cs="Calibri"/>
          <w:b/>
          <w:bCs/>
          <w:i/>
          <w:iCs w:val="0"/>
          <w:sz w:val="20"/>
          <w:szCs w:val="20"/>
          <w:lang w:val="pl-PL"/>
        </w:rPr>
        <w:t>”</w:t>
      </w:r>
      <w:r>
        <w:rPr>
          <w:rFonts w:hint="default" w:ascii="Calibri" w:hAnsi="Calibri" w:eastAsia="SimSun" w:cs="Calibri"/>
          <w:i/>
          <w:iCs w:val="0"/>
          <w:sz w:val="20"/>
          <w:szCs w:val="20"/>
        </w:rPr>
        <w:t xml:space="preserve"> czyli „przez”. Określenie odnosi się do konkretnego przedziału czasu. Używając for określamy ile czasu dana czynność trwała</w:t>
      </w:r>
      <w:r>
        <w:rPr>
          <w:rFonts w:hint="default" w:ascii="Calibri" w:hAnsi="Calibri" w:eastAsia="SimSun" w:cs="Calibri"/>
          <w:i/>
          <w:iCs w:val="0"/>
          <w:sz w:val="20"/>
          <w:szCs w:val="20"/>
          <w:lang w:val="pl-PL"/>
        </w:rPr>
        <w:t>, np.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i/>
          <w:iCs/>
          <w:sz w:val="20"/>
          <w:szCs w:val="20"/>
          <w:lang w:val="pl-PL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a long time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 długi czas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i/>
          <w:iCs/>
          <w:sz w:val="20"/>
          <w:szCs w:val="20"/>
          <w:lang w:val="pl-PL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a minute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 minutę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i/>
          <w:iCs/>
          <w:sz w:val="20"/>
          <w:szCs w:val="20"/>
          <w:lang w:val="pl-PL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half an hour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 pół godziny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i/>
          <w:iCs/>
          <w:sz w:val="20"/>
          <w:szCs w:val="20"/>
          <w:lang w:val="pl-PL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5 minutes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przez5 minut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i/>
          <w:iCs/>
          <w:sz w:val="20"/>
          <w:szCs w:val="20"/>
          <w:lang w:val="pl-PL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2 months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 2 miesiące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i/>
          <w:iCs/>
          <w:sz w:val="20"/>
          <w:szCs w:val="20"/>
          <w:lang w:val="pl-PL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9 hours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 9 godzin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i/>
          <w:iCs/>
          <w:sz w:val="20"/>
          <w:szCs w:val="20"/>
          <w:lang w:val="pl-PL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100 years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 100 lat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i/>
          <w:iCs/>
          <w:sz w:val="20"/>
          <w:szCs w:val="20"/>
          <w:lang w:val="pl-PL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3 weeks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 3 tygodnie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i/>
          <w:iCs/>
          <w:sz w:val="20"/>
          <w:szCs w:val="20"/>
          <w:lang w:val="pl-PL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2 hours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 2 godziny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several days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 kilka dni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</w:pP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en-US" w:eastAsia="zh-CN" w:bidi="ar"/>
        </w:rPr>
        <w:t>for 3 centuries</w:t>
      </w:r>
      <w:r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  <w:t xml:space="preserve"> - przez 3 wieki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="Calibri" w:hAnsi="Calibri" w:eastAsia="SimSun" w:cs="Calibri"/>
          <w:b w:val="0"/>
          <w:bCs w:val="0"/>
          <w:i/>
          <w:iCs/>
          <w:kern w:val="0"/>
          <w:sz w:val="20"/>
          <w:szCs w:val="20"/>
          <w:lang w:val="pl-PL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i/>
          <w:iCs w:val="0"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/>
          <w:bCs/>
          <w:i/>
          <w:iCs w:val="0"/>
          <w:sz w:val="20"/>
          <w:szCs w:val="20"/>
          <w:lang w:val="pl-PL"/>
        </w:rPr>
        <w:t>“</w:t>
      </w:r>
      <w:r>
        <w:rPr>
          <w:rFonts w:hint="default" w:ascii="Calibri" w:hAnsi="Calibri" w:eastAsia="SimSun" w:cs="Calibri"/>
          <w:b/>
          <w:bCs/>
          <w:i/>
          <w:iCs w:val="0"/>
          <w:sz w:val="20"/>
          <w:szCs w:val="20"/>
        </w:rPr>
        <w:t>Since</w:t>
      </w:r>
      <w:r>
        <w:rPr>
          <w:rFonts w:hint="default" w:ascii="Calibri" w:hAnsi="Calibri" w:eastAsia="SimSun" w:cs="Calibri"/>
          <w:b/>
          <w:bCs/>
          <w:i/>
          <w:iCs w:val="0"/>
          <w:sz w:val="20"/>
          <w:szCs w:val="20"/>
          <w:lang w:val="pl-PL"/>
        </w:rPr>
        <w:t>”</w:t>
      </w:r>
      <w:r>
        <w:rPr>
          <w:rFonts w:hint="default" w:ascii="Calibri" w:hAnsi="Calibri" w:eastAsia="SimSun" w:cs="Calibri"/>
          <w:i/>
          <w:iCs w:val="0"/>
          <w:sz w:val="20"/>
          <w:szCs w:val="20"/>
        </w:rPr>
        <w:t xml:space="preserve"> czyli „od” lub „odkąd”. Określenie since odnosi się do konkretnego punktu w przeszłości do teraz</w:t>
      </w:r>
      <w:r>
        <w:rPr>
          <w:rFonts w:hint="default" w:ascii="Calibri" w:hAnsi="Calibri" w:eastAsia="SimSun" w:cs="Calibri"/>
          <w:i/>
          <w:iCs w:val="0"/>
          <w:sz w:val="20"/>
          <w:szCs w:val="20"/>
          <w:lang w:val="pl-PL"/>
        </w:rPr>
        <w:t>, np.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2005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 2005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childhood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 dzieciństwa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Monday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 poniedziałku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9 a.m.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 9 rano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April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 kwietnia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noon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 południa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yesterday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 wczoraj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I was born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 kiedy się urodziłam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I finished school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 kiedy skończyłam szkołę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we first met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odkąd się poznaliśmy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</w:pP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en-US" w:eastAsia="zh-CN" w:bidi="ar"/>
        </w:rPr>
        <w:t>since April 3</w:t>
      </w:r>
      <w:r>
        <w:rPr>
          <w:rFonts w:hint="default" w:ascii="Calibri" w:hAnsi="Calibri" w:eastAsia="SimSun" w:cs="Calibri"/>
          <w:b w:val="0"/>
          <w:bCs/>
          <w:i/>
          <w:iCs/>
          <w:kern w:val="0"/>
          <w:sz w:val="20"/>
          <w:szCs w:val="20"/>
          <w:lang w:val="pl-PL" w:eastAsia="zh-CN" w:bidi="ar"/>
        </w:rPr>
        <w:t xml:space="preserve"> - od 3 kwietnia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</w:pPr>
      <w:r>
        <w:rPr>
          <w:rFonts w:hint="default" w:ascii="Calibri" w:hAnsi="Calibri" w:cs="Calibri"/>
          <w:b w:val="0"/>
          <w:bCs/>
          <w:i/>
          <w:iCs/>
          <w:sz w:val="20"/>
          <w:szCs w:val="20"/>
        </w:rPr>
        <w:t>since last Friday</w:t>
      </w:r>
      <w:r>
        <w:rPr>
          <w:rFonts w:hint="default" w:ascii="Calibri" w:hAnsi="Calibri" w:cs="Calibri"/>
          <w:b w:val="0"/>
          <w:bCs/>
          <w:i/>
          <w:iCs/>
          <w:sz w:val="20"/>
          <w:szCs w:val="20"/>
          <w:lang w:val="pl-PL"/>
        </w:rPr>
        <w:t xml:space="preserve"> - od zeszłego piątku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i/>
          <w:iCs w:val="0"/>
          <w:sz w:val="20"/>
          <w:szCs w:val="20"/>
          <w:lang w:val="pl-P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i w:val="0"/>
          <w:iCs/>
          <w:sz w:val="20"/>
          <w:szCs w:val="20"/>
          <w:lang w:val="pl-PL" w:eastAsia="zh-CN"/>
        </w:rPr>
      </w:pPr>
      <w:r>
        <w:rPr>
          <w:rFonts w:hint="default" w:ascii="Calibri" w:hAnsi="Calibri" w:eastAsia="SimSun" w:cs="Calibri"/>
          <w:i w:val="0"/>
          <w:iCs/>
          <w:sz w:val="20"/>
          <w:szCs w:val="20"/>
          <w:lang w:val="pl-PL" w:eastAsia="zh-CN"/>
        </w:rPr>
        <w:t xml:space="preserve">Wykonujemy zadanie 10 oraz 13 str. 55 </w:t>
      </w:r>
      <w:r>
        <w:rPr>
          <w:rFonts w:hint="default" w:ascii="Calibri" w:hAnsi="Calibri" w:eastAsia="SimSun" w:cs="Calibri"/>
          <w:i w:val="0"/>
          <w:iCs/>
          <w:sz w:val="18"/>
          <w:szCs w:val="18"/>
          <w:lang w:val="pl-PL" w:eastAsia="zh-CN"/>
        </w:rPr>
        <w:t>(książka)</w:t>
      </w:r>
      <w:r>
        <w:rPr>
          <w:rFonts w:hint="default" w:ascii="Calibri" w:hAnsi="Calibri" w:eastAsia="SimSun" w:cs="Calibri"/>
          <w:i w:val="0"/>
          <w:iCs/>
          <w:sz w:val="20"/>
          <w:szCs w:val="20"/>
          <w:lang w:val="pl-PL" w:eastAsia="zh-CN"/>
        </w:rPr>
        <w:t>.</w:t>
      </w:r>
    </w:p>
    <w:p>
      <w:pPr>
        <w:rPr>
          <w:rFonts w:hint="default"/>
          <w:i w:val="0"/>
          <w:iCs w:val="0"/>
          <w:lang w:val="pl-PL"/>
        </w:rPr>
      </w:pPr>
      <w:r>
        <w:rPr>
          <w:rFonts w:hint="default"/>
          <w:b w:val="0"/>
          <w:bCs w:val="0"/>
          <w:color w:val="FF0000"/>
          <w:sz w:val="20"/>
          <w:szCs w:val="20"/>
          <w:lang w:val="pl-PL"/>
        </w:rPr>
        <w:t>UWAGA! Poniższe zadania należy odesłać (w formie zdjęcia lub odpowiedzi w treści wiadomości) na adres e-mail.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i w:val="0"/>
          <w:iCs/>
          <w:sz w:val="20"/>
          <w:szCs w:val="20"/>
          <w:lang w:val="pl-PL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i w:val="0"/>
          <w:iCs/>
          <w:sz w:val="20"/>
          <w:szCs w:val="20"/>
          <w:lang w:val="pl-PL" w:eastAsia="zh-CN"/>
        </w:rPr>
      </w:pPr>
      <w:r>
        <w:rPr>
          <w:rFonts w:hint="default" w:ascii="Calibri" w:hAnsi="Calibri" w:eastAsia="SimSun" w:cs="Calibri"/>
          <w:i w:val="0"/>
          <w:iCs/>
          <w:sz w:val="20"/>
          <w:szCs w:val="20"/>
          <w:lang w:val="pl-PL" w:eastAsia="zh-CN"/>
        </w:rPr>
        <w:t>Wykonujemy ćwiczenie 10,11 oraz 12 str. 35 (zeszyt ćwiczeń).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i w:val="0"/>
          <w:iCs/>
          <w:sz w:val="20"/>
          <w:szCs w:val="20"/>
          <w:lang w:val="pl-PL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/>
          <w:bCs/>
          <w:i w:val="0"/>
          <w:iCs/>
          <w:sz w:val="20"/>
          <w:szCs w:val="20"/>
          <w:lang w:val="pl-PL" w:eastAsia="zh-CN"/>
        </w:rPr>
      </w:pPr>
      <w:r>
        <w:rPr>
          <w:rFonts w:hint="default" w:ascii="Calibri" w:hAnsi="Calibri" w:eastAsia="SimSun" w:cs="Calibri"/>
          <w:b/>
          <w:bCs/>
          <w:i w:val="0"/>
          <w:iCs/>
          <w:sz w:val="20"/>
          <w:szCs w:val="20"/>
          <w:lang w:val="pl-PL" w:eastAsia="zh-CN"/>
        </w:rPr>
        <w:t>Lekcja 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/>
          <w:bCs/>
          <w:i w:val="0"/>
          <w:iCs/>
          <w:sz w:val="20"/>
          <w:szCs w:val="20"/>
          <w:lang w:val="pl-PL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/>
          <w:bCs/>
          <w:i w:val="0"/>
          <w:iCs/>
          <w:sz w:val="20"/>
          <w:szCs w:val="20"/>
          <w:lang w:val="pl-PL" w:eastAsia="zh-CN"/>
        </w:rPr>
      </w:pPr>
      <w:r>
        <w:rPr>
          <w:rFonts w:hint="default" w:ascii="Calibri" w:hAnsi="Calibri" w:eastAsia="SimSun" w:cs="Calibri"/>
          <w:b/>
          <w:bCs/>
          <w:i w:val="0"/>
          <w:iCs/>
          <w:sz w:val="20"/>
          <w:szCs w:val="20"/>
          <w:lang w:val="pl-PL" w:eastAsia="zh-CN"/>
        </w:rPr>
        <w:t>Subject: Revision of Present Perfect Tense with “ever”, “never”, “for” and “since”.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default" w:ascii="Calibri" w:hAnsi="Calibri" w:eastAsia="SimSun" w:cs="Calibri"/>
          <w:i w:val="0"/>
          <w:iCs/>
          <w:sz w:val="20"/>
          <w:szCs w:val="20"/>
          <w:lang w:val="pl-PL" w:eastAsia="zh-CN"/>
        </w:rPr>
      </w:pP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  <w:r>
        <w:rPr>
          <w:rFonts w:hint="default"/>
          <w:b w:val="0"/>
          <w:bCs w:val="0"/>
          <w:color w:val="FF0000"/>
          <w:sz w:val="20"/>
          <w:szCs w:val="20"/>
          <w:lang w:val="pl-PL"/>
        </w:rPr>
        <w:t>UWAGA! Poniższe zadania należy odesłać (w formie zdjęcia lub odpowiedzi w treści wiadomości) na adres e-mail.</w:t>
      </w: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  <w:r>
        <w:drawing>
          <wp:inline distT="0" distB="0" distL="114300" distR="114300">
            <wp:extent cx="5272405" cy="289496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i w:val="0"/>
          <w:iCs/>
          <w:sz w:val="20"/>
          <w:szCs w:val="20"/>
          <w:lang w:val="pl-PL" w:eastAsia="zh-CN"/>
        </w:rPr>
      </w:pPr>
    </w:p>
    <w:p>
      <w:pPr>
        <w:jc w:val="both"/>
        <w:rPr>
          <w:rFonts w:hint="default" w:ascii="Calibri" w:hAnsi="Calibri" w:eastAsia="SimSun" w:cs="Calibri"/>
          <w:i/>
          <w:iCs w:val="0"/>
          <w:sz w:val="20"/>
          <w:szCs w:val="20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2C0A"/>
    <w:rsid w:val="377A2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2020-04-06T19:33:00Z</dcterms:created>
  <dc:creator>Komputer</dc:creator>
  <cp:lastModifiedBy>Komputer</cp:lastModifiedBy>
  <dcterms:modified xsi:type="dcterms:W3CDTF">2020-04-06T20:49:16Z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